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18" w:rsidRDefault="002E5118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8624"/>
      </w:tblGrid>
      <w:tr w:rsidR="002E5118" w:rsidRPr="002E5118" w:rsidTr="009B3474">
        <w:tc>
          <w:tcPr>
            <w:tcW w:w="726" w:type="dxa"/>
            <w:shd w:val="clear" w:color="auto" w:fill="548DD4" w:themeFill="text2" w:themeFillTint="99"/>
          </w:tcPr>
          <w:p w:rsidR="002E5118" w:rsidRPr="002E5118" w:rsidRDefault="003042FD" w:rsidP="002E5118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3AC538EE" wp14:editId="3B25E1C5">
                  <wp:extent cx="318977" cy="191525"/>
                  <wp:effectExtent l="0" t="0" r="5080" b="0"/>
                  <wp:docPr id="3" name="Picture 3" descr="C:\Users\hxsimmo\AppData\Local\Microsoft\Windows\Temporary Internet Files\Content.IE5\050G9AGL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xsimmo\AppData\Local\Microsoft\Windows\Temporary Internet Files\Content.IE5\050G9AGL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66" cy="19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0" w:type="dxa"/>
            <w:shd w:val="clear" w:color="auto" w:fill="548DD4" w:themeFill="text2" w:themeFillTint="99"/>
          </w:tcPr>
          <w:p w:rsidR="002E5118" w:rsidRPr="002E5118" w:rsidRDefault="002E5118" w:rsidP="00D130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Installation </w:t>
            </w:r>
            <w:r w:rsidRPr="002E5118">
              <w:rPr>
                <w:b/>
                <w:sz w:val="28"/>
              </w:rPr>
              <w:t>Tasks</w:t>
            </w:r>
            <w:r w:rsidR="00D13076">
              <w:rPr>
                <w:b/>
                <w:sz w:val="28"/>
              </w:rPr>
              <w:t>: D</w:t>
            </w:r>
            <w:r w:rsidR="00BC5697">
              <w:rPr>
                <w:b/>
                <w:sz w:val="28"/>
              </w:rPr>
              <w:t>ay of Installation</w:t>
            </w:r>
          </w:p>
        </w:tc>
      </w:tr>
      <w:tr w:rsidR="002E5118" w:rsidTr="009B3474">
        <w:tc>
          <w:tcPr>
            <w:tcW w:w="726" w:type="dxa"/>
          </w:tcPr>
          <w:p w:rsidR="002E5118" w:rsidRDefault="002E5118"/>
        </w:tc>
        <w:tc>
          <w:tcPr>
            <w:tcW w:w="8850" w:type="dxa"/>
          </w:tcPr>
          <w:p w:rsidR="002E5118" w:rsidRDefault="00BC5697">
            <w:r>
              <w:t>Set up chairs</w:t>
            </w:r>
          </w:p>
        </w:tc>
      </w:tr>
      <w:tr w:rsidR="002E5118" w:rsidTr="009B3474">
        <w:tc>
          <w:tcPr>
            <w:tcW w:w="726" w:type="dxa"/>
          </w:tcPr>
          <w:p w:rsidR="002E5118" w:rsidRDefault="002E5118"/>
        </w:tc>
        <w:tc>
          <w:tcPr>
            <w:tcW w:w="8850" w:type="dxa"/>
          </w:tcPr>
          <w:p w:rsidR="002E5118" w:rsidRDefault="00DA1A5E">
            <w:r>
              <w:t>Place installation gifts in reception area</w:t>
            </w:r>
          </w:p>
        </w:tc>
      </w:tr>
      <w:tr w:rsidR="004220F9" w:rsidTr="009B3474">
        <w:tc>
          <w:tcPr>
            <w:tcW w:w="726" w:type="dxa"/>
          </w:tcPr>
          <w:p w:rsidR="004220F9" w:rsidRDefault="004220F9"/>
        </w:tc>
        <w:tc>
          <w:tcPr>
            <w:tcW w:w="8850" w:type="dxa"/>
          </w:tcPr>
          <w:p w:rsidR="004220F9" w:rsidRDefault="0026061E">
            <w:r>
              <w:t>Make arrangements for additional seating (if necessary)</w:t>
            </w:r>
          </w:p>
        </w:tc>
      </w:tr>
      <w:tr w:rsidR="002E5118" w:rsidTr="009B3474">
        <w:tc>
          <w:tcPr>
            <w:tcW w:w="726" w:type="dxa"/>
          </w:tcPr>
          <w:p w:rsidR="002E5118" w:rsidRDefault="002E5118"/>
        </w:tc>
        <w:tc>
          <w:tcPr>
            <w:tcW w:w="8850" w:type="dxa"/>
          </w:tcPr>
          <w:p w:rsidR="002E5118" w:rsidRDefault="0026061E" w:rsidP="0076073D">
            <w:r>
              <w:t xml:space="preserve">Make sure Installing Recorder has the Proclamation and </w:t>
            </w:r>
            <w:r w:rsidR="0076073D">
              <w:t>Special Dispensation</w:t>
            </w:r>
          </w:p>
        </w:tc>
      </w:tr>
      <w:tr w:rsidR="0076073D" w:rsidTr="009B3474">
        <w:tc>
          <w:tcPr>
            <w:tcW w:w="726" w:type="dxa"/>
          </w:tcPr>
          <w:p w:rsidR="0076073D" w:rsidRDefault="0076073D" w:rsidP="00B12BA0"/>
        </w:tc>
        <w:tc>
          <w:tcPr>
            <w:tcW w:w="8850" w:type="dxa"/>
          </w:tcPr>
          <w:p w:rsidR="0076073D" w:rsidRDefault="00041F5F" w:rsidP="00B12BA0">
            <w:r>
              <w:t>Decorate</w:t>
            </w:r>
            <w:r w:rsidR="00393403">
              <w:t xml:space="preserve"> Bethel room</w:t>
            </w:r>
          </w:p>
        </w:tc>
      </w:tr>
      <w:tr w:rsidR="00393403" w:rsidTr="009B3474">
        <w:tc>
          <w:tcPr>
            <w:tcW w:w="726" w:type="dxa"/>
          </w:tcPr>
          <w:p w:rsidR="00393403" w:rsidRDefault="00393403" w:rsidP="00B12BA0"/>
        </w:tc>
        <w:tc>
          <w:tcPr>
            <w:tcW w:w="8850" w:type="dxa"/>
          </w:tcPr>
          <w:p w:rsidR="00393403" w:rsidRDefault="00393403" w:rsidP="00393403">
            <w:r>
              <w:t xml:space="preserve">Decorate reception area </w:t>
            </w:r>
            <w:r w:rsidR="00F23D93">
              <w:t>(walls, centerpieces, etc.)</w:t>
            </w:r>
          </w:p>
        </w:tc>
      </w:tr>
      <w:tr w:rsidR="0076073D" w:rsidTr="009B3474">
        <w:tc>
          <w:tcPr>
            <w:tcW w:w="726" w:type="dxa"/>
          </w:tcPr>
          <w:p w:rsidR="0076073D" w:rsidRDefault="0076073D" w:rsidP="00B12BA0"/>
        </w:tc>
        <w:tc>
          <w:tcPr>
            <w:tcW w:w="8850" w:type="dxa"/>
          </w:tcPr>
          <w:p w:rsidR="0076073D" w:rsidRDefault="00883CBF" w:rsidP="00B12BA0">
            <w:r>
              <w:t>Set up boutonnieres and corsages in welcome area</w:t>
            </w:r>
          </w:p>
        </w:tc>
      </w:tr>
      <w:tr w:rsidR="0076073D" w:rsidTr="009B3474">
        <w:tc>
          <w:tcPr>
            <w:tcW w:w="726" w:type="dxa"/>
          </w:tcPr>
          <w:p w:rsidR="0076073D" w:rsidRDefault="0076073D" w:rsidP="00B12BA0"/>
        </w:tc>
        <w:tc>
          <w:tcPr>
            <w:tcW w:w="8850" w:type="dxa"/>
          </w:tcPr>
          <w:p w:rsidR="0076073D" w:rsidRDefault="00883CBF" w:rsidP="00B12BA0">
            <w:r>
              <w:t>Set up sign-in book and/or escort and introduction cards</w:t>
            </w:r>
          </w:p>
        </w:tc>
      </w:tr>
      <w:tr w:rsidR="0076073D" w:rsidTr="009B3474">
        <w:tc>
          <w:tcPr>
            <w:tcW w:w="726" w:type="dxa"/>
          </w:tcPr>
          <w:p w:rsidR="0076073D" w:rsidRDefault="0076073D" w:rsidP="00B12BA0"/>
        </w:tc>
        <w:tc>
          <w:tcPr>
            <w:tcW w:w="8850" w:type="dxa"/>
          </w:tcPr>
          <w:p w:rsidR="0076073D" w:rsidRDefault="00DB3F71" w:rsidP="00B12BA0">
            <w:r>
              <w:t>Place carrying pieces on station chairs</w:t>
            </w:r>
          </w:p>
        </w:tc>
      </w:tr>
      <w:tr w:rsidR="0076073D" w:rsidTr="009B3474">
        <w:tc>
          <w:tcPr>
            <w:tcW w:w="726" w:type="dxa"/>
          </w:tcPr>
          <w:p w:rsidR="0076073D" w:rsidRDefault="0076073D" w:rsidP="00B12BA0"/>
        </w:tc>
        <w:tc>
          <w:tcPr>
            <w:tcW w:w="8850" w:type="dxa"/>
          </w:tcPr>
          <w:p w:rsidR="0076073D" w:rsidRDefault="00F44F5E" w:rsidP="00B12BA0">
            <w:r>
              <w:t>Walk photographer through what photos you want</w:t>
            </w:r>
          </w:p>
        </w:tc>
      </w:tr>
      <w:tr w:rsidR="000A0443" w:rsidTr="009B3474">
        <w:tc>
          <w:tcPr>
            <w:tcW w:w="726" w:type="dxa"/>
          </w:tcPr>
          <w:p w:rsidR="000A0443" w:rsidRDefault="000A0443" w:rsidP="00B12BA0"/>
        </w:tc>
        <w:tc>
          <w:tcPr>
            <w:tcW w:w="8850" w:type="dxa"/>
          </w:tcPr>
          <w:p w:rsidR="000A0443" w:rsidRDefault="00D567CB" w:rsidP="00B12BA0">
            <w:r>
              <w:t>Set up refreshments</w:t>
            </w:r>
          </w:p>
        </w:tc>
      </w:tr>
      <w:tr w:rsidR="000A0443" w:rsidTr="009B3474">
        <w:tc>
          <w:tcPr>
            <w:tcW w:w="726" w:type="dxa"/>
          </w:tcPr>
          <w:p w:rsidR="000A0443" w:rsidRDefault="000A0443" w:rsidP="00B12BA0"/>
        </w:tc>
        <w:tc>
          <w:tcPr>
            <w:tcW w:w="8850" w:type="dxa"/>
          </w:tcPr>
          <w:p w:rsidR="000A0443" w:rsidRDefault="006D7A0E" w:rsidP="00B12BA0">
            <w:r>
              <w:t>Place HQ photo on sign-in table</w:t>
            </w:r>
          </w:p>
        </w:tc>
      </w:tr>
      <w:tr w:rsidR="0076073D" w:rsidTr="009B3474">
        <w:tc>
          <w:tcPr>
            <w:tcW w:w="726" w:type="dxa"/>
          </w:tcPr>
          <w:p w:rsidR="0076073D" w:rsidRDefault="0076073D" w:rsidP="00B12BA0"/>
        </w:tc>
        <w:tc>
          <w:tcPr>
            <w:tcW w:w="8850" w:type="dxa"/>
          </w:tcPr>
          <w:p w:rsidR="0076073D" w:rsidRDefault="0076073D" w:rsidP="00B12BA0"/>
        </w:tc>
      </w:tr>
      <w:tr w:rsidR="008F0C17" w:rsidRPr="002E5118" w:rsidTr="009B3474">
        <w:tc>
          <w:tcPr>
            <w:tcW w:w="726" w:type="dxa"/>
            <w:shd w:val="clear" w:color="auto" w:fill="548DD4" w:themeFill="text2" w:themeFillTint="99"/>
          </w:tcPr>
          <w:p w:rsidR="008F0C17" w:rsidRPr="002E5118" w:rsidRDefault="003042FD" w:rsidP="00B12BA0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37531E34" wp14:editId="0ABA905A">
                  <wp:extent cx="318977" cy="191525"/>
                  <wp:effectExtent l="0" t="0" r="5080" b="0"/>
                  <wp:docPr id="4" name="Picture 4" descr="C:\Users\hxsimmo\AppData\Local\Microsoft\Windows\Temporary Internet Files\Content.IE5\050G9AGL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xsimmo\AppData\Local\Microsoft\Windows\Temporary Internet Files\Content.IE5\050G9AGL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66" cy="19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0" w:type="dxa"/>
            <w:shd w:val="clear" w:color="auto" w:fill="548DD4" w:themeFill="text2" w:themeFillTint="99"/>
          </w:tcPr>
          <w:p w:rsidR="008F0C17" w:rsidRPr="002E5118" w:rsidRDefault="008F0C17" w:rsidP="00D130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Installation </w:t>
            </w:r>
            <w:r w:rsidRPr="002E5118">
              <w:rPr>
                <w:b/>
                <w:sz w:val="28"/>
              </w:rPr>
              <w:t>Tasks</w:t>
            </w:r>
            <w:r w:rsidR="00D13076">
              <w:rPr>
                <w:b/>
                <w:sz w:val="28"/>
              </w:rPr>
              <w:t>: One</w:t>
            </w:r>
            <w:r w:rsidR="00D96E7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week prior</w:t>
            </w:r>
          </w:p>
        </w:tc>
      </w:tr>
      <w:tr w:rsidR="008F0C17" w:rsidTr="009B3474">
        <w:tc>
          <w:tcPr>
            <w:tcW w:w="726" w:type="dxa"/>
          </w:tcPr>
          <w:p w:rsidR="008F0C17" w:rsidRDefault="008F0C17" w:rsidP="00B12BA0"/>
        </w:tc>
        <w:tc>
          <w:tcPr>
            <w:tcW w:w="8850" w:type="dxa"/>
          </w:tcPr>
          <w:p w:rsidR="008F0C17" w:rsidRDefault="00D567CB" w:rsidP="00B12BA0">
            <w:r>
              <w:t>Purchase paper goods (plates, napkins, cups, tableware)</w:t>
            </w:r>
          </w:p>
        </w:tc>
      </w:tr>
      <w:tr w:rsidR="009B3474" w:rsidTr="00CF3DDF">
        <w:tc>
          <w:tcPr>
            <w:tcW w:w="726" w:type="dxa"/>
          </w:tcPr>
          <w:p w:rsidR="009B3474" w:rsidRDefault="009B3474" w:rsidP="00CF3DDF"/>
        </w:tc>
        <w:tc>
          <w:tcPr>
            <w:tcW w:w="8850" w:type="dxa"/>
          </w:tcPr>
          <w:p w:rsidR="009B3474" w:rsidRDefault="009B3474" w:rsidP="00CF3DDF">
            <w:r>
              <w:t>Print and assemble programs</w:t>
            </w:r>
          </w:p>
        </w:tc>
      </w:tr>
      <w:tr w:rsidR="009B3474" w:rsidTr="00B12BA0">
        <w:tc>
          <w:tcPr>
            <w:tcW w:w="726" w:type="dxa"/>
          </w:tcPr>
          <w:p w:rsidR="009B3474" w:rsidRDefault="009B3474" w:rsidP="00B12BA0"/>
        </w:tc>
        <w:tc>
          <w:tcPr>
            <w:tcW w:w="8850" w:type="dxa"/>
          </w:tcPr>
          <w:p w:rsidR="009B3474" w:rsidRDefault="009B3474" w:rsidP="00B12BA0"/>
        </w:tc>
      </w:tr>
      <w:tr w:rsidR="009B3474" w:rsidTr="00B12BA0">
        <w:tc>
          <w:tcPr>
            <w:tcW w:w="726" w:type="dxa"/>
          </w:tcPr>
          <w:p w:rsidR="009B3474" w:rsidRDefault="009B3474" w:rsidP="00B12BA0"/>
        </w:tc>
        <w:tc>
          <w:tcPr>
            <w:tcW w:w="8850" w:type="dxa"/>
          </w:tcPr>
          <w:p w:rsidR="009B3474" w:rsidRDefault="009B3474" w:rsidP="00B12BA0"/>
        </w:tc>
      </w:tr>
      <w:tr w:rsidR="00BC5697" w:rsidRPr="002E5118" w:rsidTr="009B3474">
        <w:tc>
          <w:tcPr>
            <w:tcW w:w="726" w:type="dxa"/>
            <w:shd w:val="clear" w:color="auto" w:fill="548DD4" w:themeFill="text2" w:themeFillTint="99"/>
          </w:tcPr>
          <w:p w:rsidR="00BC5697" w:rsidRPr="002E5118" w:rsidRDefault="003042FD" w:rsidP="00B12BA0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32408FE8" wp14:editId="71DD8E7F">
                  <wp:extent cx="318977" cy="191525"/>
                  <wp:effectExtent l="0" t="0" r="5080" b="0"/>
                  <wp:docPr id="5" name="Picture 5" descr="C:\Users\hxsimmo\AppData\Local\Microsoft\Windows\Temporary Internet Files\Content.IE5\050G9AGL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xsimmo\AppData\Local\Microsoft\Windows\Temporary Internet Files\Content.IE5\050G9AGL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66" cy="19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0" w:type="dxa"/>
            <w:shd w:val="clear" w:color="auto" w:fill="548DD4" w:themeFill="text2" w:themeFillTint="99"/>
          </w:tcPr>
          <w:p w:rsidR="00BC5697" w:rsidRPr="002E5118" w:rsidRDefault="00BC5697" w:rsidP="00D130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Installation </w:t>
            </w:r>
            <w:r w:rsidRPr="002E5118">
              <w:rPr>
                <w:b/>
                <w:sz w:val="28"/>
              </w:rPr>
              <w:t>Tasks</w:t>
            </w:r>
            <w:r w:rsidR="00D13076">
              <w:rPr>
                <w:b/>
                <w:sz w:val="28"/>
              </w:rPr>
              <w:t xml:space="preserve">: </w:t>
            </w:r>
            <w:r>
              <w:rPr>
                <w:b/>
                <w:sz w:val="28"/>
              </w:rPr>
              <w:t>30 days prior</w:t>
            </w:r>
          </w:p>
        </w:tc>
      </w:tr>
      <w:tr w:rsidR="00EE5443" w:rsidTr="009B3474">
        <w:tc>
          <w:tcPr>
            <w:tcW w:w="726" w:type="dxa"/>
          </w:tcPr>
          <w:p w:rsidR="00EE5443" w:rsidRDefault="00EE5443" w:rsidP="00FE62D7"/>
        </w:tc>
        <w:tc>
          <w:tcPr>
            <w:tcW w:w="8850" w:type="dxa"/>
          </w:tcPr>
          <w:p w:rsidR="00EE5443" w:rsidRDefault="00EE5443" w:rsidP="00FE62D7">
            <w:r>
              <w:t>Present term to Guardian Council (use provided template)</w:t>
            </w:r>
          </w:p>
        </w:tc>
      </w:tr>
      <w:tr w:rsidR="00BC5697" w:rsidTr="009B3474">
        <w:tc>
          <w:tcPr>
            <w:tcW w:w="726" w:type="dxa"/>
          </w:tcPr>
          <w:p w:rsidR="00BC5697" w:rsidRDefault="00BC5697" w:rsidP="00B12BA0"/>
        </w:tc>
        <w:tc>
          <w:tcPr>
            <w:tcW w:w="8850" w:type="dxa"/>
          </w:tcPr>
          <w:p w:rsidR="00BC5697" w:rsidRDefault="00E97156" w:rsidP="00274F28">
            <w:r>
              <w:t>Prepare and distribute</w:t>
            </w:r>
            <w:r w:rsidR="00274F28">
              <w:t>/M</w:t>
            </w:r>
            <w:r>
              <w:t>ail invites</w:t>
            </w:r>
          </w:p>
        </w:tc>
      </w:tr>
      <w:tr w:rsidR="002E5118" w:rsidTr="009B3474">
        <w:tc>
          <w:tcPr>
            <w:tcW w:w="726" w:type="dxa"/>
          </w:tcPr>
          <w:p w:rsidR="002E5118" w:rsidRDefault="002E5118"/>
        </w:tc>
        <w:tc>
          <w:tcPr>
            <w:tcW w:w="8850" w:type="dxa"/>
          </w:tcPr>
          <w:p w:rsidR="002E5118" w:rsidRDefault="00E529D4">
            <w:r>
              <w:t>Select music and work with Installing Musician (once music approved by Bethel Council)</w:t>
            </w:r>
          </w:p>
        </w:tc>
      </w:tr>
      <w:tr w:rsidR="002E5118" w:rsidTr="009B3474">
        <w:tc>
          <w:tcPr>
            <w:tcW w:w="726" w:type="dxa"/>
          </w:tcPr>
          <w:p w:rsidR="002E5118" w:rsidRDefault="002E5118"/>
        </w:tc>
        <w:tc>
          <w:tcPr>
            <w:tcW w:w="8850" w:type="dxa"/>
          </w:tcPr>
          <w:p w:rsidR="002E5118" w:rsidRDefault="00F554B2">
            <w:r>
              <w:t>Take HQ picture</w:t>
            </w:r>
          </w:p>
        </w:tc>
      </w:tr>
      <w:tr w:rsidR="00F554B2" w:rsidTr="009B3474">
        <w:tc>
          <w:tcPr>
            <w:tcW w:w="726" w:type="dxa"/>
          </w:tcPr>
          <w:p w:rsidR="00F554B2" w:rsidRDefault="00F554B2" w:rsidP="00B12BA0"/>
        </w:tc>
        <w:tc>
          <w:tcPr>
            <w:tcW w:w="8850" w:type="dxa"/>
          </w:tcPr>
          <w:p w:rsidR="00F554B2" w:rsidRDefault="008F0C17" w:rsidP="00B12BA0">
            <w:r>
              <w:t>Create program layout</w:t>
            </w:r>
          </w:p>
        </w:tc>
      </w:tr>
      <w:tr w:rsidR="00F554B2" w:rsidTr="009B3474">
        <w:tc>
          <w:tcPr>
            <w:tcW w:w="726" w:type="dxa"/>
          </w:tcPr>
          <w:p w:rsidR="00F554B2" w:rsidRDefault="00F554B2" w:rsidP="00B12BA0"/>
        </w:tc>
        <w:tc>
          <w:tcPr>
            <w:tcW w:w="8850" w:type="dxa"/>
          </w:tcPr>
          <w:p w:rsidR="00F554B2" w:rsidRDefault="00F23D93" w:rsidP="00B12BA0">
            <w:r>
              <w:t>Purchase decorations and centerpieces</w:t>
            </w:r>
          </w:p>
        </w:tc>
      </w:tr>
      <w:tr w:rsidR="00F554B2" w:rsidTr="009B3474">
        <w:tc>
          <w:tcPr>
            <w:tcW w:w="726" w:type="dxa"/>
          </w:tcPr>
          <w:p w:rsidR="00F554B2" w:rsidRDefault="00F554B2" w:rsidP="00B12BA0"/>
        </w:tc>
        <w:tc>
          <w:tcPr>
            <w:tcW w:w="8850" w:type="dxa"/>
          </w:tcPr>
          <w:p w:rsidR="00F554B2" w:rsidRDefault="00726065" w:rsidP="00B12BA0">
            <w:r>
              <w:t>Order gavel</w:t>
            </w:r>
          </w:p>
        </w:tc>
      </w:tr>
      <w:tr w:rsidR="009B3474" w:rsidTr="009B3474">
        <w:tc>
          <w:tcPr>
            <w:tcW w:w="726" w:type="dxa"/>
          </w:tcPr>
          <w:p w:rsidR="009B3474" w:rsidRDefault="009B3474" w:rsidP="00B12BA0"/>
        </w:tc>
        <w:tc>
          <w:tcPr>
            <w:tcW w:w="8850" w:type="dxa"/>
          </w:tcPr>
          <w:p w:rsidR="009B3474" w:rsidRDefault="009B3474" w:rsidP="009B3474">
            <w:r>
              <w:t xml:space="preserve">Call Installing Officers, Bethel Mom and Dad, Guest Book Attendant, etc. </w:t>
            </w:r>
          </w:p>
        </w:tc>
      </w:tr>
      <w:tr w:rsidR="009B3474" w:rsidTr="00E835F3">
        <w:tc>
          <w:tcPr>
            <w:tcW w:w="726" w:type="dxa"/>
          </w:tcPr>
          <w:p w:rsidR="009B3474" w:rsidRDefault="009B3474" w:rsidP="00E835F3"/>
        </w:tc>
        <w:tc>
          <w:tcPr>
            <w:tcW w:w="8850" w:type="dxa"/>
          </w:tcPr>
          <w:p w:rsidR="009B3474" w:rsidRDefault="009B3474" w:rsidP="00E835F3">
            <w:r>
              <w:t>Determine cake and/or refreshments to be served</w:t>
            </w:r>
          </w:p>
        </w:tc>
      </w:tr>
      <w:tr w:rsidR="009B3474" w:rsidTr="00B12BA0">
        <w:tc>
          <w:tcPr>
            <w:tcW w:w="726" w:type="dxa"/>
          </w:tcPr>
          <w:p w:rsidR="009B3474" w:rsidRDefault="009B3474" w:rsidP="00B12BA0"/>
        </w:tc>
        <w:tc>
          <w:tcPr>
            <w:tcW w:w="8850" w:type="dxa"/>
          </w:tcPr>
          <w:p w:rsidR="009B3474" w:rsidRDefault="009B3474" w:rsidP="00B12BA0"/>
        </w:tc>
      </w:tr>
      <w:tr w:rsidR="009B3474" w:rsidTr="00B12BA0">
        <w:tc>
          <w:tcPr>
            <w:tcW w:w="726" w:type="dxa"/>
          </w:tcPr>
          <w:p w:rsidR="009B3474" w:rsidRDefault="009B3474" w:rsidP="00B12BA0"/>
        </w:tc>
        <w:tc>
          <w:tcPr>
            <w:tcW w:w="8850" w:type="dxa"/>
          </w:tcPr>
          <w:p w:rsidR="009B3474" w:rsidRDefault="009B3474" w:rsidP="00B12BA0"/>
        </w:tc>
      </w:tr>
    </w:tbl>
    <w:p w:rsidR="00053879" w:rsidRDefault="00053879"/>
    <w:p w:rsidR="00053879" w:rsidRDefault="00053879">
      <w:r>
        <w:br w:type="page"/>
      </w:r>
    </w:p>
    <w:p w:rsidR="00053879" w:rsidRDefault="000538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8624"/>
      </w:tblGrid>
      <w:tr w:rsidR="00BC5697" w:rsidRPr="002E5118" w:rsidTr="009B3474">
        <w:tc>
          <w:tcPr>
            <w:tcW w:w="726" w:type="dxa"/>
            <w:shd w:val="clear" w:color="auto" w:fill="548DD4" w:themeFill="text2" w:themeFillTint="99"/>
          </w:tcPr>
          <w:p w:rsidR="00BC5697" w:rsidRPr="002E5118" w:rsidRDefault="003042FD" w:rsidP="00B12BA0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1CA7448D" wp14:editId="57FD8626">
                  <wp:extent cx="318977" cy="191525"/>
                  <wp:effectExtent l="0" t="0" r="5080" b="0"/>
                  <wp:docPr id="6" name="Picture 6" descr="C:\Users\hxsimmo\AppData\Local\Microsoft\Windows\Temporary Internet Files\Content.IE5\050G9AGL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xsimmo\AppData\Local\Microsoft\Windows\Temporary Internet Files\Content.IE5\050G9AGL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66" cy="19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0" w:type="dxa"/>
            <w:shd w:val="clear" w:color="auto" w:fill="548DD4" w:themeFill="text2" w:themeFillTint="99"/>
          </w:tcPr>
          <w:p w:rsidR="00BC5697" w:rsidRPr="002E5118" w:rsidRDefault="00BC5697" w:rsidP="00D130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Installation </w:t>
            </w:r>
            <w:r w:rsidRPr="002E5118">
              <w:rPr>
                <w:b/>
                <w:sz w:val="28"/>
              </w:rPr>
              <w:t>Tasks</w:t>
            </w:r>
            <w:r w:rsidR="00D13076">
              <w:rPr>
                <w:b/>
                <w:sz w:val="28"/>
              </w:rPr>
              <w:t>: 2</w:t>
            </w:r>
            <w:r>
              <w:rPr>
                <w:b/>
                <w:sz w:val="28"/>
              </w:rPr>
              <w:t>-6 months prior</w:t>
            </w:r>
          </w:p>
        </w:tc>
      </w:tr>
      <w:tr w:rsidR="00BC5697" w:rsidTr="009B3474">
        <w:tc>
          <w:tcPr>
            <w:tcW w:w="726" w:type="dxa"/>
          </w:tcPr>
          <w:p w:rsidR="00BC5697" w:rsidRDefault="00BC5697" w:rsidP="00B12BA0"/>
        </w:tc>
        <w:tc>
          <w:tcPr>
            <w:tcW w:w="8850" w:type="dxa"/>
          </w:tcPr>
          <w:p w:rsidR="00BC5697" w:rsidRDefault="00DA1A5E" w:rsidP="00B12BA0">
            <w:r>
              <w:t>Purchase insta</w:t>
            </w:r>
            <w:r w:rsidR="00E529D4">
              <w:t>llation gifts (Bethel members,</w:t>
            </w:r>
            <w:r w:rsidR="00041F5F">
              <w:t xml:space="preserve"> Guardian</w:t>
            </w:r>
            <w:r w:rsidR="00E529D4">
              <w:t xml:space="preserve"> C</w:t>
            </w:r>
            <w:r>
              <w:t>ouncil, and Installing Officers)</w:t>
            </w:r>
          </w:p>
        </w:tc>
      </w:tr>
      <w:tr w:rsidR="00BC5697" w:rsidTr="009B3474">
        <w:tc>
          <w:tcPr>
            <w:tcW w:w="726" w:type="dxa"/>
          </w:tcPr>
          <w:p w:rsidR="00BC5697" w:rsidRDefault="00BC5697" w:rsidP="00B12BA0"/>
        </w:tc>
        <w:tc>
          <w:tcPr>
            <w:tcW w:w="8850" w:type="dxa"/>
          </w:tcPr>
          <w:p w:rsidR="00BC5697" w:rsidRDefault="00D70058" w:rsidP="00B12BA0">
            <w:r>
              <w:t>Select Installation ceremony</w:t>
            </w:r>
          </w:p>
        </w:tc>
      </w:tr>
      <w:tr w:rsidR="00F554B2" w:rsidTr="009B3474">
        <w:tc>
          <w:tcPr>
            <w:tcW w:w="726" w:type="dxa"/>
          </w:tcPr>
          <w:p w:rsidR="00F554B2" w:rsidRDefault="00F554B2" w:rsidP="00B12BA0"/>
        </w:tc>
        <w:tc>
          <w:tcPr>
            <w:tcW w:w="8850" w:type="dxa"/>
          </w:tcPr>
          <w:p w:rsidR="00F554B2" w:rsidRDefault="00D70058" w:rsidP="00B12BA0">
            <w:r>
              <w:t xml:space="preserve">Determine HQ </w:t>
            </w:r>
            <w:r w:rsidR="00041F5F">
              <w:t xml:space="preserve">service </w:t>
            </w:r>
            <w:r>
              <w:t>project</w:t>
            </w:r>
          </w:p>
        </w:tc>
      </w:tr>
      <w:tr w:rsidR="00F554B2" w:rsidTr="009B3474">
        <w:tc>
          <w:tcPr>
            <w:tcW w:w="726" w:type="dxa"/>
          </w:tcPr>
          <w:p w:rsidR="00F554B2" w:rsidRDefault="00F554B2" w:rsidP="00B12BA0"/>
        </w:tc>
        <w:tc>
          <w:tcPr>
            <w:tcW w:w="8850" w:type="dxa"/>
          </w:tcPr>
          <w:p w:rsidR="00F554B2" w:rsidRDefault="008824B4" w:rsidP="00B12BA0">
            <w:r>
              <w:t>Select motto and theme</w:t>
            </w:r>
          </w:p>
        </w:tc>
      </w:tr>
      <w:tr w:rsidR="00F554B2" w:rsidTr="009B3474">
        <w:tc>
          <w:tcPr>
            <w:tcW w:w="726" w:type="dxa"/>
          </w:tcPr>
          <w:p w:rsidR="00F554B2" w:rsidRDefault="00F554B2" w:rsidP="00B12BA0"/>
        </w:tc>
        <w:tc>
          <w:tcPr>
            <w:tcW w:w="8850" w:type="dxa"/>
          </w:tcPr>
          <w:p w:rsidR="00F554B2" w:rsidRDefault="008824B4" w:rsidP="008824B4">
            <w:r>
              <w:t>Make carrying pieces</w:t>
            </w:r>
          </w:p>
        </w:tc>
      </w:tr>
      <w:tr w:rsidR="00F554B2" w:rsidTr="009B3474">
        <w:tc>
          <w:tcPr>
            <w:tcW w:w="726" w:type="dxa"/>
          </w:tcPr>
          <w:p w:rsidR="00F554B2" w:rsidRDefault="00F554B2" w:rsidP="00B12BA0"/>
        </w:tc>
        <w:tc>
          <w:tcPr>
            <w:tcW w:w="8850" w:type="dxa"/>
          </w:tcPr>
          <w:p w:rsidR="00F554B2" w:rsidRDefault="008824B4" w:rsidP="00B12BA0">
            <w:r>
              <w:t>Make boutonnieres and corsages</w:t>
            </w:r>
          </w:p>
        </w:tc>
      </w:tr>
      <w:tr w:rsidR="00F554B2" w:rsidTr="009B3474">
        <w:tc>
          <w:tcPr>
            <w:tcW w:w="726" w:type="dxa"/>
          </w:tcPr>
          <w:p w:rsidR="00F554B2" w:rsidRDefault="00F554B2" w:rsidP="00B12BA0"/>
        </w:tc>
        <w:tc>
          <w:tcPr>
            <w:tcW w:w="8850" w:type="dxa"/>
          </w:tcPr>
          <w:p w:rsidR="00F554B2" w:rsidRDefault="008F0C17" w:rsidP="00B12BA0">
            <w:r>
              <w:t>Select mascot</w:t>
            </w:r>
          </w:p>
        </w:tc>
      </w:tr>
      <w:tr w:rsidR="002E5118" w:rsidTr="009B3474">
        <w:tc>
          <w:tcPr>
            <w:tcW w:w="726" w:type="dxa"/>
          </w:tcPr>
          <w:p w:rsidR="002E5118" w:rsidRDefault="002E5118"/>
        </w:tc>
        <w:tc>
          <w:tcPr>
            <w:tcW w:w="8850" w:type="dxa"/>
          </w:tcPr>
          <w:p w:rsidR="002E5118" w:rsidRDefault="009B270B" w:rsidP="009B270B">
            <w:r>
              <w:t xml:space="preserve">Determine who  will </w:t>
            </w:r>
            <w:r w:rsidR="00F44F5E">
              <w:t>be your photographer</w:t>
            </w:r>
          </w:p>
        </w:tc>
      </w:tr>
      <w:tr w:rsidR="00F44F5E" w:rsidTr="009B3474">
        <w:tc>
          <w:tcPr>
            <w:tcW w:w="726" w:type="dxa"/>
          </w:tcPr>
          <w:p w:rsidR="00F44F5E" w:rsidRDefault="00F44F5E"/>
        </w:tc>
        <w:tc>
          <w:tcPr>
            <w:tcW w:w="8850" w:type="dxa"/>
          </w:tcPr>
          <w:p w:rsidR="00F44F5E" w:rsidRDefault="009B270B">
            <w:r>
              <w:t>Determine who  will b</w:t>
            </w:r>
            <w:r w:rsidR="00726065">
              <w:t>e your guest book attendant</w:t>
            </w:r>
          </w:p>
        </w:tc>
      </w:tr>
      <w:tr w:rsidR="00726065" w:rsidTr="009B3474">
        <w:tc>
          <w:tcPr>
            <w:tcW w:w="726" w:type="dxa"/>
          </w:tcPr>
          <w:p w:rsidR="00726065" w:rsidRDefault="00726065" w:rsidP="00B12BA0"/>
        </w:tc>
        <w:tc>
          <w:tcPr>
            <w:tcW w:w="8850" w:type="dxa"/>
          </w:tcPr>
          <w:p w:rsidR="00726065" w:rsidRDefault="00726065" w:rsidP="00B12BA0">
            <w:r>
              <w:t>Order gavel</w:t>
            </w:r>
          </w:p>
        </w:tc>
      </w:tr>
      <w:tr w:rsidR="00726065" w:rsidTr="009B3474">
        <w:tc>
          <w:tcPr>
            <w:tcW w:w="726" w:type="dxa"/>
          </w:tcPr>
          <w:p w:rsidR="00726065" w:rsidRDefault="00726065"/>
        </w:tc>
        <w:tc>
          <w:tcPr>
            <w:tcW w:w="8850" w:type="dxa"/>
          </w:tcPr>
          <w:p w:rsidR="00726065" w:rsidRDefault="009B270B">
            <w:r>
              <w:t>Determine who will be your Bethel Mom and Dad (not required)</w:t>
            </w:r>
          </w:p>
        </w:tc>
      </w:tr>
      <w:tr w:rsidR="00274F28" w:rsidTr="009B3474">
        <w:tc>
          <w:tcPr>
            <w:tcW w:w="726" w:type="dxa"/>
          </w:tcPr>
          <w:p w:rsidR="00274F28" w:rsidRDefault="00274F28"/>
        </w:tc>
        <w:tc>
          <w:tcPr>
            <w:tcW w:w="8850" w:type="dxa"/>
          </w:tcPr>
          <w:p w:rsidR="00274F28" w:rsidRDefault="00274F28">
            <w:r>
              <w:t>Create invite list</w:t>
            </w:r>
          </w:p>
        </w:tc>
      </w:tr>
      <w:tr w:rsidR="00274F28" w:rsidTr="009B3474">
        <w:tc>
          <w:tcPr>
            <w:tcW w:w="726" w:type="dxa"/>
          </w:tcPr>
          <w:p w:rsidR="00274F28" w:rsidRDefault="00274F28"/>
        </w:tc>
        <w:tc>
          <w:tcPr>
            <w:tcW w:w="8850" w:type="dxa"/>
          </w:tcPr>
          <w:p w:rsidR="00274F28" w:rsidRDefault="00C73F8E">
            <w:r>
              <w:t>Determine potential Bethel activities and special meetings</w:t>
            </w:r>
          </w:p>
        </w:tc>
      </w:tr>
      <w:tr w:rsidR="009B3474" w:rsidTr="00B12BA0">
        <w:tc>
          <w:tcPr>
            <w:tcW w:w="726" w:type="dxa"/>
          </w:tcPr>
          <w:p w:rsidR="009B3474" w:rsidRDefault="009B3474" w:rsidP="00B12BA0"/>
        </w:tc>
        <w:tc>
          <w:tcPr>
            <w:tcW w:w="8850" w:type="dxa"/>
          </w:tcPr>
          <w:p w:rsidR="009B3474" w:rsidRDefault="009B3474" w:rsidP="00B12BA0"/>
        </w:tc>
      </w:tr>
      <w:tr w:rsidR="009B3474" w:rsidTr="00B12BA0">
        <w:tc>
          <w:tcPr>
            <w:tcW w:w="726" w:type="dxa"/>
          </w:tcPr>
          <w:p w:rsidR="009B3474" w:rsidRDefault="009B3474" w:rsidP="00B12BA0"/>
        </w:tc>
        <w:tc>
          <w:tcPr>
            <w:tcW w:w="8850" w:type="dxa"/>
          </w:tcPr>
          <w:p w:rsidR="009B3474" w:rsidRDefault="009B3474" w:rsidP="00B12BA0"/>
        </w:tc>
      </w:tr>
      <w:tr w:rsidR="009B3474" w:rsidTr="009B3474">
        <w:tc>
          <w:tcPr>
            <w:tcW w:w="726" w:type="dxa"/>
          </w:tcPr>
          <w:p w:rsidR="009B3474" w:rsidRDefault="009B3474"/>
        </w:tc>
        <w:tc>
          <w:tcPr>
            <w:tcW w:w="8850" w:type="dxa"/>
          </w:tcPr>
          <w:p w:rsidR="009B3474" w:rsidRDefault="009B3474"/>
        </w:tc>
      </w:tr>
    </w:tbl>
    <w:p w:rsidR="002E5118" w:rsidRDefault="002E5118"/>
    <w:p w:rsidR="0016513D" w:rsidRDefault="0016513D"/>
    <w:p w:rsidR="0016513D" w:rsidRDefault="0016513D"/>
    <w:p w:rsidR="0016513D" w:rsidRDefault="001651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8624"/>
      </w:tblGrid>
      <w:tr w:rsidR="0016513D" w:rsidRPr="002E5118" w:rsidTr="00B12BA0">
        <w:tc>
          <w:tcPr>
            <w:tcW w:w="726" w:type="dxa"/>
            <w:shd w:val="clear" w:color="auto" w:fill="548DD4" w:themeFill="text2" w:themeFillTint="99"/>
          </w:tcPr>
          <w:p w:rsidR="0016513D" w:rsidRPr="002E5118" w:rsidRDefault="0016513D" w:rsidP="00B12BA0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6A78AEEF" wp14:editId="32DBEBC1">
                  <wp:extent cx="318977" cy="191525"/>
                  <wp:effectExtent l="0" t="0" r="5080" b="0"/>
                  <wp:docPr id="1" name="Picture 1" descr="C:\Users\hxsimmo\AppData\Local\Microsoft\Windows\Temporary Internet Files\Content.IE5\050G9AGL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xsimmo\AppData\Local\Microsoft\Windows\Temporary Internet Files\Content.IE5\050G9AGL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66" cy="19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0" w:type="dxa"/>
            <w:shd w:val="clear" w:color="auto" w:fill="548DD4" w:themeFill="text2" w:themeFillTint="99"/>
          </w:tcPr>
          <w:p w:rsidR="0016513D" w:rsidRPr="002E5118" w:rsidRDefault="0016513D" w:rsidP="00B12B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Tasks to Complete Prior to First Meeting</w:t>
            </w:r>
          </w:p>
        </w:tc>
      </w:tr>
      <w:tr w:rsidR="0016513D" w:rsidTr="00B12BA0">
        <w:tc>
          <w:tcPr>
            <w:tcW w:w="726" w:type="dxa"/>
          </w:tcPr>
          <w:p w:rsidR="0016513D" w:rsidRDefault="0016513D" w:rsidP="00B12BA0"/>
        </w:tc>
        <w:tc>
          <w:tcPr>
            <w:tcW w:w="8850" w:type="dxa"/>
          </w:tcPr>
          <w:p w:rsidR="0016513D" w:rsidRDefault="0016513D" w:rsidP="00B12BA0">
            <w:r>
              <w:t>Purchase attendance prize(s)</w:t>
            </w:r>
          </w:p>
        </w:tc>
      </w:tr>
      <w:tr w:rsidR="0016513D" w:rsidTr="00B12BA0">
        <w:tc>
          <w:tcPr>
            <w:tcW w:w="726" w:type="dxa"/>
          </w:tcPr>
          <w:p w:rsidR="0016513D" w:rsidRDefault="0016513D" w:rsidP="00B12BA0"/>
        </w:tc>
        <w:tc>
          <w:tcPr>
            <w:tcW w:w="8850" w:type="dxa"/>
          </w:tcPr>
          <w:p w:rsidR="0016513D" w:rsidRDefault="0016513D" w:rsidP="00B12BA0">
            <w:r>
              <w:t>Create attendance slips</w:t>
            </w:r>
          </w:p>
        </w:tc>
      </w:tr>
      <w:tr w:rsidR="0016513D" w:rsidTr="00B12BA0">
        <w:tc>
          <w:tcPr>
            <w:tcW w:w="726" w:type="dxa"/>
          </w:tcPr>
          <w:p w:rsidR="0016513D" w:rsidRDefault="0016513D" w:rsidP="00B12BA0"/>
        </w:tc>
        <w:tc>
          <w:tcPr>
            <w:tcW w:w="8850" w:type="dxa"/>
          </w:tcPr>
          <w:p w:rsidR="0016513D" w:rsidRDefault="0016513D" w:rsidP="00B12BA0">
            <w:r>
              <w:t>Determine special handouts for special meetings (not required)</w:t>
            </w:r>
            <w:r w:rsidR="00F424FF">
              <w:t xml:space="preserve"> – i.e. Royalty Night, etc.</w:t>
            </w:r>
          </w:p>
        </w:tc>
      </w:tr>
      <w:tr w:rsidR="00F424FF" w:rsidTr="00B12BA0">
        <w:tc>
          <w:tcPr>
            <w:tcW w:w="726" w:type="dxa"/>
          </w:tcPr>
          <w:p w:rsidR="00F424FF" w:rsidRDefault="00F424FF" w:rsidP="00B12BA0"/>
        </w:tc>
        <w:tc>
          <w:tcPr>
            <w:tcW w:w="8850" w:type="dxa"/>
          </w:tcPr>
          <w:p w:rsidR="00F424FF" w:rsidRDefault="00F424FF" w:rsidP="00B12BA0">
            <w:r>
              <w:t>Create escort/introduction cards for regular visitors and Guardian Council</w:t>
            </w:r>
          </w:p>
        </w:tc>
      </w:tr>
      <w:tr w:rsidR="00F424FF" w:rsidTr="00B12BA0">
        <w:tc>
          <w:tcPr>
            <w:tcW w:w="726" w:type="dxa"/>
          </w:tcPr>
          <w:p w:rsidR="00F424FF" w:rsidRDefault="00F424FF" w:rsidP="00B12BA0"/>
        </w:tc>
        <w:tc>
          <w:tcPr>
            <w:tcW w:w="8850" w:type="dxa"/>
          </w:tcPr>
          <w:p w:rsidR="00F424FF" w:rsidRDefault="00F424FF" w:rsidP="00B12BA0"/>
        </w:tc>
      </w:tr>
      <w:tr w:rsidR="00F424FF" w:rsidTr="00B12BA0">
        <w:tc>
          <w:tcPr>
            <w:tcW w:w="726" w:type="dxa"/>
          </w:tcPr>
          <w:p w:rsidR="00F424FF" w:rsidRDefault="00F424FF" w:rsidP="00B12BA0"/>
        </w:tc>
        <w:tc>
          <w:tcPr>
            <w:tcW w:w="8850" w:type="dxa"/>
          </w:tcPr>
          <w:p w:rsidR="00F424FF" w:rsidRDefault="00F424FF" w:rsidP="00B12BA0"/>
        </w:tc>
      </w:tr>
    </w:tbl>
    <w:p w:rsidR="0016513D" w:rsidRDefault="0016513D"/>
    <w:sectPr w:rsidR="001651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AE" w:rsidRDefault="002B0CAE" w:rsidP="00DE21EF">
      <w:pPr>
        <w:spacing w:after="0" w:line="240" w:lineRule="auto"/>
      </w:pPr>
      <w:r>
        <w:separator/>
      </w:r>
    </w:p>
  </w:endnote>
  <w:endnote w:type="continuationSeparator" w:id="0">
    <w:p w:rsidR="002B0CAE" w:rsidRDefault="002B0CAE" w:rsidP="00DE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AE" w:rsidRDefault="002B0CAE" w:rsidP="00DE21EF">
      <w:pPr>
        <w:spacing w:after="0" w:line="240" w:lineRule="auto"/>
      </w:pPr>
      <w:r>
        <w:separator/>
      </w:r>
    </w:p>
  </w:footnote>
  <w:footnote w:type="continuationSeparator" w:id="0">
    <w:p w:rsidR="002B0CAE" w:rsidRDefault="002B0CAE" w:rsidP="00DE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F7F3B0AC7E54875B1E65E82050892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E21EF" w:rsidRDefault="00A154E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Bethel</w:t>
        </w:r>
        <w:r w:rsidR="00DE21EF">
          <w:rPr>
            <w:rFonts w:asciiTheme="majorHAnsi" w:eastAsiaTheme="majorEastAsia" w:hAnsiTheme="majorHAnsi" w:cstheme="majorBidi"/>
            <w:sz w:val="32"/>
            <w:szCs w:val="32"/>
          </w:rPr>
          <w:t xml:space="preserve"> HQ Planning Checklist</w:t>
        </w:r>
      </w:p>
    </w:sdtContent>
  </w:sdt>
  <w:p w:rsidR="00DE21EF" w:rsidRDefault="00DE21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18"/>
    <w:rsid w:val="00041F5F"/>
    <w:rsid w:val="00053879"/>
    <w:rsid w:val="000A0443"/>
    <w:rsid w:val="0016513D"/>
    <w:rsid w:val="0026061E"/>
    <w:rsid w:val="00274F28"/>
    <w:rsid w:val="002B0CAE"/>
    <w:rsid w:val="002E5118"/>
    <w:rsid w:val="003042FD"/>
    <w:rsid w:val="00332CF5"/>
    <w:rsid w:val="00393403"/>
    <w:rsid w:val="004220F9"/>
    <w:rsid w:val="005D25A2"/>
    <w:rsid w:val="006D7A0E"/>
    <w:rsid w:val="00726065"/>
    <w:rsid w:val="0076073D"/>
    <w:rsid w:val="008824B4"/>
    <w:rsid w:val="00883CBF"/>
    <w:rsid w:val="008F0C17"/>
    <w:rsid w:val="009B270B"/>
    <w:rsid w:val="009B3474"/>
    <w:rsid w:val="00A154E8"/>
    <w:rsid w:val="00BC5697"/>
    <w:rsid w:val="00C73F8E"/>
    <w:rsid w:val="00D13076"/>
    <w:rsid w:val="00D567CB"/>
    <w:rsid w:val="00D70058"/>
    <w:rsid w:val="00D96E78"/>
    <w:rsid w:val="00DA1A5E"/>
    <w:rsid w:val="00DB3F71"/>
    <w:rsid w:val="00DE21EF"/>
    <w:rsid w:val="00E529D4"/>
    <w:rsid w:val="00E97156"/>
    <w:rsid w:val="00EE5443"/>
    <w:rsid w:val="00F23D93"/>
    <w:rsid w:val="00F424FF"/>
    <w:rsid w:val="00F44F5E"/>
    <w:rsid w:val="00F5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5DBB"/>
  <w15:docId w15:val="{6A7D52E8-B23B-4530-826F-B8FBF5A3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1EF"/>
  </w:style>
  <w:style w:type="paragraph" w:styleId="Footer">
    <w:name w:val="footer"/>
    <w:basedOn w:val="Normal"/>
    <w:link w:val="FooterChar"/>
    <w:uiPriority w:val="99"/>
    <w:unhideWhenUsed/>
    <w:rsid w:val="00DE2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7F3B0AC7E54875B1E65E820508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3CF1-A6D6-4F15-BA70-19D409DD2C3A}"/>
      </w:docPartPr>
      <w:docPartBody>
        <w:p w:rsidR="00906EB2" w:rsidRDefault="00900887" w:rsidP="00900887">
          <w:pPr>
            <w:pStyle w:val="BF7F3B0AC7E54875B1E65E82050892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87"/>
    <w:rsid w:val="00900887"/>
    <w:rsid w:val="00906EB2"/>
    <w:rsid w:val="00B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4293F6C3E443558624D0B0C61BC15C">
    <w:name w:val="774293F6C3E443558624D0B0C61BC15C"/>
    <w:rsid w:val="00900887"/>
  </w:style>
  <w:style w:type="paragraph" w:customStyle="1" w:styleId="893AB4BEB1D9408785CC932D9DB4EF2A">
    <w:name w:val="893AB4BEB1D9408785CC932D9DB4EF2A"/>
    <w:rsid w:val="00900887"/>
  </w:style>
  <w:style w:type="paragraph" w:customStyle="1" w:styleId="8E41BF84E9E94B5BAEF4702909C7E54C">
    <w:name w:val="8E41BF84E9E94B5BAEF4702909C7E54C"/>
    <w:rsid w:val="00900887"/>
  </w:style>
  <w:style w:type="paragraph" w:customStyle="1" w:styleId="BF7F3B0AC7E54875B1E65E8205089267">
    <w:name w:val="BF7F3B0AC7E54875B1E65E8205089267"/>
    <w:rsid w:val="00900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Bethel #18 HQ Planning Checklist</vt:lpstr>
    </vt:vector>
  </TitlesOfParts>
  <Company>Lincoln Financial Group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Bethel HQ Planning Checklist</dc:title>
  <dc:creator>Simmons, Helene</dc:creator>
  <cp:lastModifiedBy>Renee Rose</cp:lastModifiedBy>
  <cp:revision>2</cp:revision>
  <dcterms:created xsi:type="dcterms:W3CDTF">2022-09-05T22:03:00Z</dcterms:created>
  <dcterms:modified xsi:type="dcterms:W3CDTF">2022-09-05T22:03:00Z</dcterms:modified>
</cp:coreProperties>
</file>